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50784" w14:textId="77777777" w:rsidR="00A05F30" w:rsidRDefault="003E3613" w:rsidP="00A05F30">
      <w:pPr>
        <w:pStyle w:val="1"/>
      </w:pPr>
      <w:bookmarkStart w:id="0" w:name="_GoBack"/>
      <w:bookmarkEnd w:id="0"/>
      <w:r w:rsidRPr="00A05F30">
        <w:t xml:space="preserve">Перечень необходимых сведений для проведения экспертизы видов деятельности (работ, услуг) с целью получения санитарно-эпидемиологического заключения </w:t>
      </w:r>
    </w:p>
    <w:p w14:paraId="621DEB53" w14:textId="77777777" w:rsidR="00A05F30" w:rsidRDefault="00A05F30" w:rsidP="00A05F30">
      <w:pPr>
        <w:pStyle w:val="1"/>
      </w:pPr>
    </w:p>
    <w:p w14:paraId="70470BA6" w14:textId="0EED61E1" w:rsidR="00DC37E5" w:rsidRPr="005A3A0D" w:rsidRDefault="005A3A0D" w:rsidP="00A05F30">
      <w:pPr>
        <w:pStyle w:val="1"/>
        <w:rPr>
          <w:u w:val="single"/>
        </w:rPr>
      </w:pPr>
      <w:r w:rsidRPr="005A3A0D">
        <w:rPr>
          <w:u w:val="single"/>
        </w:rPr>
        <w:t>И</w:t>
      </w:r>
      <w:r w:rsidR="00DC37E5" w:rsidRPr="005A3A0D">
        <w:rPr>
          <w:u w:val="single"/>
        </w:rPr>
        <w:t>спользовани</w:t>
      </w:r>
      <w:r w:rsidRPr="005A3A0D">
        <w:rPr>
          <w:u w:val="single"/>
        </w:rPr>
        <w:t>е</w:t>
      </w:r>
      <w:r w:rsidR="00DC37E5" w:rsidRPr="005A3A0D">
        <w:rPr>
          <w:u w:val="single"/>
        </w:rPr>
        <w:t xml:space="preserve"> водных объектов в целях питьевого и хозяйственно-бытового водоснабжения</w:t>
      </w:r>
    </w:p>
    <w:p w14:paraId="486C0965" w14:textId="77777777" w:rsidR="00A05F30" w:rsidRPr="00B67C60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7096C7D4" w14:textId="01A03C7B" w:rsidR="00DC37E5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szCs w:val="24"/>
          <w:lang w:eastAsia="ru-RU"/>
        </w:rPr>
        <w:t>С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ведения из документов</w:t>
      </w:r>
      <w:r w:rsidR="00DC37E5">
        <w:rPr>
          <w:rFonts w:ascii="OpenSans" w:eastAsia="Times New Roman" w:hAnsi="OpenSans" w:cs="Times New Roman"/>
          <w:b/>
          <w:bCs/>
          <w:szCs w:val="24"/>
          <w:lang w:eastAsia="ru-RU"/>
        </w:rPr>
        <w:t xml:space="preserve"> (копии)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:</w:t>
      </w:r>
    </w:p>
    <w:p w14:paraId="637CF8D7" w14:textId="77777777" w:rsidR="00DC37E5" w:rsidRPr="00B67C60" w:rsidRDefault="00DC37E5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4C632E71" w14:textId="77777777" w:rsidR="00DC37E5" w:rsidRPr="00A05F30" w:rsidRDefault="00DC37E5" w:rsidP="00DC37E5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05F30">
        <w:rPr>
          <w:rFonts w:eastAsia="Times New Roman" w:cs="Times New Roman"/>
          <w:color w:val="000000"/>
          <w:szCs w:val="24"/>
          <w:lang w:eastAsia="ru-RU"/>
        </w:rPr>
        <w:t>Устава заявителя.</w:t>
      </w:r>
    </w:p>
    <w:p w14:paraId="13F972D4" w14:textId="77777777" w:rsidR="00DC37E5" w:rsidRPr="00A05F30" w:rsidRDefault="00DC37E5" w:rsidP="00DC37E5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05F30">
        <w:rPr>
          <w:rFonts w:eastAsia="Times New Roman" w:cs="Times New Roman"/>
          <w:color w:val="000000"/>
          <w:szCs w:val="24"/>
          <w:lang w:eastAsia="ru-RU"/>
        </w:rPr>
        <w:t>Свидетельства о внесении записи в Единый государственный реестр юридических лиц.</w:t>
      </w:r>
    </w:p>
    <w:p w14:paraId="63B6F752" w14:textId="77777777" w:rsidR="00DC37E5" w:rsidRPr="00A05F30" w:rsidRDefault="00DC37E5" w:rsidP="00DC37E5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05F30">
        <w:rPr>
          <w:rFonts w:eastAsia="Times New Roman" w:cs="Times New Roman"/>
          <w:color w:val="000000"/>
          <w:szCs w:val="24"/>
          <w:lang w:eastAsia="ru-RU"/>
        </w:rPr>
        <w:t>Свидетельства о постановке на учет юридического лица в налоговом органе по месту нахождения на территории Российской Федерации.</w:t>
      </w:r>
    </w:p>
    <w:p w14:paraId="7D3AE97D" w14:textId="77777777" w:rsidR="00DC37E5" w:rsidRPr="00A05F30" w:rsidRDefault="00DC37E5" w:rsidP="00DC37E5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05F30">
        <w:rPr>
          <w:rFonts w:eastAsia="Times New Roman" w:cs="Times New Roman"/>
          <w:color w:val="000000"/>
          <w:szCs w:val="24"/>
          <w:lang w:eastAsia="ru-RU"/>
        </w:rPr>
        <w:t>Выписки из ЕГРЮЛ (ЕГРИП).</w:t>
      </w:r>
    </w:p>
    <w:p w14:paraId="581C6568" w14:textId="77777777" w:rsidR="00DC37E5" w:rsidRPr="00A05F30" w:rsidRDefault="00DC37E5" w:rsidP="00DC37E5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05F30">
        <w:rPr>
          <w:rFonts w:eastAsia="Times New Roman" w:cs="Times New Roman"/>
          <w:color w:val="000000"/>
          <w:szCs w:val="24"/>
          <w:lang w:eastAsia="ru-RU"/>
        </w:rPr>
        <w:t>Документа, подтверждающего право собственности на источник водоснабжения.</w:t>
      </w:r>
    </w:p>
    <w:p w14:paraId="546B3081" w14:textId="77777777" w:rsidR="00DC37E5" w:rsidRPr="00A05F30" w:rsidRDefault="00DC37E5" w:rsidP="00DC37E5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05F30">
        <w:rPr>
          <w:rFonts w:eastAsia="Times New Roman" w:cs="Times New Roman"/>
          <w:color w:val="000000"/>
          <w:szCs w:val="24"/>
          <w:lang w:eastAsia="ru-RU"/>
        </w:rPr>
        <w:t>Экспертного заключения по проекту зон санитарной охраны источника водоснабжения.</w:t>
      </w:r>
    </w:p>
    <w:p w14:paraId="2F30AA05" w14:textId="77777777" w:rsidR="00DC37E5" w:rsidRPr="00A05F30" w:rsidRDefault="00DC37E5" w:rsidP="00DC37E5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05F30">
        <w:rPr>
          <w:rFonts w:eastAsia="Times New Roman" w:cs="Times New Roman"/>
          <w:color w:val="000000"/>
          <w:szCs w:val="24"/>
          <w:lang w:eastAsia="ru-RU"/>
        </w:rPr>
        <w:t>Санитарно-эпидемиологического заключения по проекту зон санитарной охраны источника водоснабжения.</w:t>
      </w:r>
    </w:p>
    <w:p w14:paraId="78F73D88" w14:textId="77777777" w:rsidR="00DC37E5" w:rsidRPr="00A05F30" w:rsidRDefault="00DC37E5" w:rsidP="00DC37E5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05F30">
        <w:rPr>
          <w:rFonts w:eastAsia="Times New Roman" w:cs="Times New Roman"/>
          <w:color w:val="000000"/>
          <w:szCs w:val="24"/>
          <w:lang w:eastAsia="ru-RU"/>
        </w:rPr>
        <w:t>Исполнительной схемы водоснабжения и водоотведения.</w:t>
      </w:r>
    </w:p>
    <w:p w14:paraId="400081B1" w14:textId="77777777" w:rsidR="00DC37E5" w:rsidRPr="00A05F30" w:rsidRDefault="00DC37E5" w:rsidP="00DC37E5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05F30">
        <w:rPr>
          <w:rFonts w:eastAsia="Times New Roman" w:cs="Times New Roman"/>
          <w:color w:val="000000"/>
          <w:szCs w:val="24"/>
          <w:lang w:eastAsia="ru-RU"/>
        </w:rPr>
        <w:t>Балансового расчета водопотребления и водоотведения.</w:t>
      </w:r>
    </w:p>
    <w:p w14:paraId="6E7C43BB" w14:textId="77777777" w:rsidR="00DC37E5" w:rsidRPr="00A05F30" w:rsidRDefault="00DC37E5" w:rsidP="00DC37E5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05F30">
        <w:rPr>
          <w:rFonts w:eastAsia="Times New Roman" w:cs="Times New Roman"/>
          <w:color w:val="000000"/>
          <w:szCs w:val="24"/>
          <w:lang w:eastAsia="ru-RU"/>
        </w:rPr>
        <w:t>Программы производственного контроля.</w:t>
      </w:r>
    </w:p>
    <w:p w14:paraId="303F545F" w14:textId="77777777" w:rsidR="00DC37E5" w:rsidRPr="00A05F30" w:rsidRDefault="00DC37E5" w:rsidP="00DC37E5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05F30">
        <w:rPr>
          <w:rFonts w:eastAsia="Times New Roman" w:cs="Times New Roman"/>
          <w:color w:val="000000"/>
          <w:szCs w:val="24"/>
          <w:lang w:eastAsia="ru-RU"/>
        </w:rPr>
        <w:t>Приказа о назначении ответственных лиц за эксплуатацию водопроводных сооружений.</w:t>
      </w:r>
    </w:p>
    <w:p w14:paraId="089488AC" w14:textId="00D7DDE0" w:rsidR="00DC37E5" w:rsidRPr="00A05F30" w:rsidRDefault="00DC37E5" w:rsidP="00DC37E5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05F30">
        <w:rPr>
          <w:rFonts w:eastAsia="Times New Roman" w:cs="Times New Roman"/>
          <w:color w:val="000000"/>
          <w:szCs w:val="24"/>
          <w:lang w:eastAsia="ru-RU"/>
        </w:rPr>
        <w:t>Протоколов лабораторных испытаний качества воды, в объеме позволяющим провести достоверную гигиеническую оценку (микробиологические, органолептические, обобщенные показатели, химические вещества, показатели радиационной безопасности) но не мене</w:t>
      </w:r>
      <w:r w:rsidR="000557DA">
        <w:rPr>
          <w:rFonts w:eastAsia="Times New Roman" w:cs="Times New Roman"/>
          <w:color w:val="000000"/>
          <w:szCs w:val="24"/>
          <w:lang w:eastAsia="ru-RU"/>
        </w:rPr>
        <w:t>е</w:t>
      </w:r>
      <w:r w:rsidRPr="00A05F30">
        <w:rPr>
          <w:rFonts w:eastAsia="Times New Roman" w:cs="Times New Roman"/>
          <w:color w:val="000000"/>
          <w:szCs w:val="24"/>
          <w:lang w:eastAsia="ru-RU"/>
        </w:rPr>
        <w:t>, чем за 1 год.</w:t>
      </w:r>
    </w:p>
    <w:p w14:paraId="454BDEE3" w14:textId="77777777" w:rsidR="007E5FAA" w:rsidRDefault="007E5FAA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p w14:paraId="5A8F0FF6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3572"/>
        <w:gridCol w:w="2324"/>
        <w:gridCol w:w="2324"/>
      </w:tblGrid>
      <w:tr w:rsidR="006474E8" w:rsidRPr="00371DDB" w14:paraId="13E18AFE" w14:textId="77777777" w:rsidTr="006474E8">
        <w:trPr>
          <w:trHeight w:val="246"/>
        </w:trPr>
        <w:tc>
          <w:tcPr>
            <w:tcW w:w="706" w:type="pct"/>
            <w:vAlign w:val="center"/>
          </w:tcPr>
          <w:p w14:paraId="6D0A5FFC" w14:textId="56BB0548" w:rsidR="006474E8" w:rsidRPr="00371DDB" w:rsidRDefault="006474E8" w:rsidP="000557DA">
            <w:pPr>
              <w:suppressAutoHyphens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866" w:type="pct"/>
            <w:vAlign w:val="center"/>
          </w:tcPr>
          <w:p w14:paraId="42113AC3" w14:textId="5FC68ACC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Должность</w:t>
            </w:r>
          </w:p>
        </w:tc>
        <w:tc>
          <w:tcPr>
            <w:tcW w:w="1214" w:type="pct"/>
          </w:tcPr>
          <w:p w14:paraId="4F3CD52B" w14:textId="51D9699C" w:rsidR="006474E8" w:rsidRPr="003D2D9B" w:rsidRDefault="006474E8" w:rsidP="000557DA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  <w:tc>
          <w:tcPr>
            <w:tcW w:w="1214" w:type="pct"/>
            <w:vAlign w:val="center"/>
          </w:tcPr>
          <w:p w14:paraId="2A081A31" w14:textId="78EDA0C0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Ф. И. О.</w:t>
            </w:r>
          </w:p>
        </w:tc>
      </w:tr>
      <w:tr w:rsidR="006474E8" w:rsidRPr="00371DDB" w14:paraId="462D1B30" w14:textId="77777777" w:rsidTr="006474E8">
        <w:trPr>
          <w:trHeight w:val="246"/>
        </w:trPr>
        <w:tc>
          <w:tcPr>
            <w:tcW w:w="706" w:type="pct"/>
          </w:tcPr>
          <w:p w14:paraId="4E9DE6CC" w14:textId="2C520A46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Разработал</w:t>
            </w:r>
          </w:p>
        </w:tc>
        <w:tc>
          <w:tcPr>
            <w:tcW w:w="1866" w:type="pct"/>
          </w:tcPr>
          <w:p w14:paraId="1AAC069D" w14:textId="34C46202" w:rsidR="006474E8" w:rsidRPr="00371DDB" w:rsidRDefault="006474E8" w:rsidP="006474E8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 xml:space="preserve">Заведующий </w:t>
            </w:r>
            <w:r>
              <w:rPr>
                <w:lang w:eastAsia="ru-RU"/>
              </w:rPr>
              <w:t>отделением коммунальной гигиены и гигиены труда</w:t>
            </w:r>
          </w:p>
        </w:tc>
        <w:tc>
          <w:tcPr>
            <w:tcW w:w="1214" w:type="pct"/>
          </w:tcPr>
          <w:p w14:paraId="59DC75D0" w14:textId="77777777" w:rsidR="006474E8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54867B18" w14:textId="6BCAB05B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Богданов Ю.А.</w:t>
            </w:r>
          </w:p>
        </w:tc>
      </w:tr>
      <w:tr w:rsidR="006474E8" w:rsidRPr="00371DDB" w14:paraId="41A5BB28" w14:textId="77777777" w:rsidTr="006474E8">
        <w:trPr>
          <w:trHeight w:val="246"/>
        </w:trPr>
        <w:tc>
          <w:tcPr>
            <w:tcW w:w="706" w:type="pct"/>
          </w:tcPr>
          <w:p w14:paraId="4B78E79D" w14:textId="2A551219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Проверил</w:t>
            </w:r>
          </w:p>
        </w:tc>
        <w:tc>
          <w:tcPr>
            <w:tcW w:w="1866" w:type="pct"/>
          </w:tcPr>
          <w:p w14:paraId="785A5071" w14:textId="5AA242F6" w:rsidR="006474E8" w:rsidRPr="000557DA" w:rsidRDefault="006474E8" w:rsidP="000557DA">
            <w:pPr>
              <w:suppressAutoHyphens/>
              <w:rPr>
                <w:lang w:eastAsia="ru-RU"/>
              </w:rPr>
            </w:pPr>
            <w:r w:rsidRPr="000557DA">
              <w:rPr>
                <w:lang w:eastAsia="ru-RU"/>
              </w:rPr>
              <w:t>Технический директор ОИ, заведующий санитарно-гигиеническим отделом</w:t>
            </w:r>
          </w:p>
        </w:tc>
        <w:tc>
          <w:tcPr>
            <w:tcW w:w="1214" w:type="pct"/>
          </w:tcPr>
          <w:p w14:paraId="20A6D431" w14:textId="77777777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3BCCFA29" w14:textId="79A095FC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  <w:r w:rsidRPr="000557DA">
              <w:rPr>
                <w:lang w:eastAsia="ru-RU"/>
              </w:rPr>
              <w:t>Вшивцев В.А.</w:t>
            </w:r>
          </w:p>
        </w:tc>
      </w:tr>
    </w:tbl>
    <w:p w14:paraId="299A1BEC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sectPr w:rsidR="00A05F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E5C95" w14:textId="77777777" w:rsidR="00A05F30" w:rsidRDefault="00A05F30" w:rsidP="00A05F30">
      <w:r>
        <w:separator/>
      </w:r>
    </w:p>
  </w:endnote>
  <w:endnote w:type="continuationSeparator" w:id="0">
    <w:p w14:paraId="68A6358C" w14:textId="77777777" w:rsidR="00A05F30" w:rsidRDefault="00A05F30" w:rsidP="00A0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BCE54" w14:textId="77777777" w:rsidR="00A05F30" w:rsidRDefault="00A05F30" w:rsidP="00A05F30">
      <w:r>
        <w:separator/>
      </w:r>
    </w:p>
  </w:footnote>
  <w:footnote w:type="continuationSeparator" w:id="0">
    <w:p w14:paraId="03E14262" w14:textId="77777777" w:rsidR="00A05F30" w:rsidRDefault="00A05F30" w:rsidP="00A0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69"/>
      <w:gridCol w:w="3936"/>
      <w:gridCol w:w="2266"/>
    </w:tblGrid>
    <w:tr w:rsidR="001B4F48" w:rsidRPr="008B40FA" w14:paraId="7934DDAD" w14:textId="77777777" w:rsidTr="001B4F48">
      <w:trPr>
        <w:trHeight w:val="190"/>
      </w:trPr>
      <w:tc>
        <w:tcPr>
          <w:tcW w:w="1760" w:type="pct"/>
          <w:vMerge w:val="restart"/>
          <w:vAlign w:val="center"/>
        </w:tcPr>
        <w:p w14:paraId="6F64B199" w14:textId="77777777" w:rsidR="001B4F48" w:rsidRPr="008B40FA" w:rsidRDefault="001B4F48" w:rsidP="00A05F30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>ФБУЗ «Центр гигиены и эпидемиологии в Кировской области</w:t>
          </w:r>
        </w:p>
      </w:tc>
      <w:tc>
        <w:tcPr>
          <w:tcW w:w="2056" w:type="pct"/>
          <w:vAlign w:val="center"/>
        </w:tcPr>
        <w:p w14:paraId="04FE2D00" w14:textId="0CC24F8F" w:rsidR="001B4F48" w:rsidRPr="008B40FA" w:rsidRDefault="001B4F48" w:rsidP="00F90AF2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Ф 0</w:t>
          </w:r>
          <w:r w:rsidR="00F90AF2">
            <w:rPr>
              <w:rFonts w:cs="Times New Roman"/>
              <w:sz w:val="16"/>
              <w:szCs w:val="16"/>
            </w:rPr>
            <w:t>1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001B4F48">
            <w:rPr>
              <w:rFonts w:cs="Times New Roman"/>
              <w:sz w:val="16"/>
              <w:szCs w:val="16"/>
            </w:rPr>
            <w:t>ДП 02-11-06-2024</w:t>
          </w:r>
        </w:p>
      </w:tc>
      <w:tc>
        <w:tcPr>
          <w:tcW w:w="1184" w:type="pct"/>
          <w:vMerge w:val="restart"/>
          <w:vAlign w:val="center"/>
        </w:tcPr>
        <w:p w14:paraId="55877835" w14:textId="77777777" w:rsidR="001B4F48" w:rsidRDefault="001B4F48" w:rsidP="00A05F30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 xml:space="preserve">Лист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PAGE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F90AF2">
            <w:rPr>
              <w:rFonts w:cs="Times New Roman"/>
              <w:noProof/>
              <w:spacing w:val="20"/>
              <w:sz w:val="16"/>
              <w:szCs w:val="16"/>
            </w:rPr>
            <w:t>1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  <w:r w:rsidRPr="008B40FA">
            <w:rPr>
              <w:rFonts w:cs="Times New Roman"/>
              <w:spacing w:val="20"/>
              <w:sz w:val="16"/>
              <w:szCs w:val="16"/>
            </w:rPr>
            <w:t xml:space="preserve"> из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NUMPAGES 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F90AF2">
            <w:rPr>
              <w:rFonts w:cs="Times New Roman"/>
              <w:noProof/>
              <w:spacing w:val="20"/>
              <w:sz w:val="16"/>
              <w:szCs w:val="16"/>
            </w:rPr>
            <w:t>1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</w:p>
        <w:p w14:paraId="26111A90" w14:textId="6F21643A" w:rsidR="001B4F48" w:rsidRPr="008B40FA" w:rsidRDefault="001B4F48" w:rsidP="00F90AF2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>
            <w:rPr>
              <w:rFonts w:cs="Times New Roman"/>
              <w:spacing w:val="20"/>
              <w:sz w:val="16"/>
              <w:szCs w:val="16"/>
            </w:rPr>
            <w:t xml:space="preserve">Дата введения – </w:t>
          </w:r>
          <w:r w:rsidR="00F90AF2">
            <w:rPr>
              <w:rFonts w:cs="Times New Roman"/>
              <w:spacing w:val="20"/>
              <w:sz w:val="16"/>
              <w:szCs w:val="16"/>
            </w:rPr>
            <w:t>29.05.2024</w:t>
          </w:r>
        </w:p>
      </w:tc>
    </w:tr>
    <w:tr w:rsidR="001B4F48" w:rsidRPr="008B40FA" w14:paraId="4394CF5D" w14:textId="77777777" w:rsidTr="001B4F48">
      <w:trPr>
        <w:trHeight w:val="270"/>
      </w:trPr>
      <w:tc>
        <w:tcPr>
          <w:tcW w:w="1760" w:type="pct"/>
          <w:vMerge/>
          <w:vAlign w:val="center"/>
        </w:tcPr>
        <w:p w14:paraId="7B65E1D5" w14:textId="77777777" w:rsidR="001B4F48" w:rsidRPr="008B40FA" w:rsidRDefault="001B4F48" w:rsidP="00A05F30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0E95B061" w14:textId="00CE91B4" w:rsidR="001B4F48" w:rsidRDefault="001B4F48" w:rsidP="00A05F30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Процедура инспекции</w:t>
          </w:r>
        </w:p>
      </w:tc>
      <w:tc>
        <w:tcPr>
          <w:tcW w:w="1184" w:type="pct"/>
          <w:vMerge/>
          <w:vAlign w:val="center"/>
        </w:tcPr>
        <w:p w14:paraId="1F9C206E" w14:textId="77777777" w:rsidR="001B4F48" w:rsidRPr="008B40FA" w:rsidRDefault="001B4F48" w:rsidP="00A05F30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  <w:tr w:rsidR="001B4F48" w:rsidRPr="008B40FA" w14:paraId="46F50513" w14:textId="77777777" w:rsidTr="00A05F30">
      <w:trPr>
        <w:trHeight w:val="555"/>
      </w:trPr>
      <w:tc>
        <w:tcPr>
          <w:tcW w:w="1760" w:type="pct"/>
          <w:vMerge/>
          <w:vAlign w:val="center"/>
        </w:tcPr>
        <w:p w14:paraId="65EBE3C4" w14:textId="77777777" w:rsidR="001B4F48" w:rsidRPr="008B40FA" w:rsidRDefault="001B4F48" w:rsidP="00A05F30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258DB524" w14:textId="210DE707" w:rsidR="001B4F48" w:rsidRDefault="001B4F48" w:rsidP="00A05F30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Перечень сведений и документов, необходимых для оценки соответствия</w:t>
          </w:r>
        </w:p>
      </w:tc>
      <w:tc>
        <w:tcPr>
          <w:tcW w:w="1184" w:type="pct"/>
          <w:vMerge/>
          <w:vAlign w:val="center"/>
        </w:tcPr>
        <w:p w14:paraId="486ADEE0" w14:textId="77777777" w:rsidR="001B4F48" w:rsidRPr="008B40FA" w:rsidRDefault="001B4F48" w:rsidP="00A05F30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</w:tbl>
  <w:p w14:paraId="4CC8ED7F" w14:textId="77777777" w:rsidR="00A05F30" w:rsidRDefault="00A05F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98"/>
    <w:multiLevelType w:val="multilevel"/>
    <w:tmpl w:val="F9FE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A1E4C"/>
    <w:multiLevelType w:val="multilevel"/>
    <w:tmpl w:val="16A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A61C4"/>
    <w:multiLevelType w:val="multilevel"/>
    <w:tmpl w:val="36F8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7E0A"/>
    <w:multiLevelType w:val="multilevel"/>
    <w:tmpl w:val="C104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F5FC3"/>
    <w:multiLevelType w:val="multilevel"/>
    <w:tmpl w:val="FAB8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13"/>
    <w:rsid w:val="000557DA"/>
    <w:rsid w:val="001513D0"/>
    <w:rsid w:val="001B4F48"/>
    <w:rsid w:val="003C232B"/>
    <w:rsid w:val="003E3613"/>
    <w:rsid w:val="005A3A0D"/>
    <w:rsid w:val="006474E8"/>
    <w:rsid w:val="007E5FAA"/>
    <w:rsid w:val="00843C68"/>
    <w:rsid w:val="008C4E7F"/>
    <w:rsid w:val="009018B0"/>
    <w:rsid w:val="00A05F30"/>
    <w:rsid w:val="00DC37E5"/>
    <w:rsid w:val="00F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F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Ульяна Александровна</dc:creator>
  <cp:lastModifiedBy>Пономарева Ульяна Александровна</cp:lastModifiedBy>
  <cp:revision>10</cp:revision>
  <dcterms:created xsi:type="dcterms:W3CDTF">2023-07-05T08:11:00Z</dcterms:created>
  <dcterms:modified xsi:type="dcterms:W3CDTF">2024-06-04T10:22:00Z</dcterms:modified>
</cp:coreProperties>
</file>